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2" w:rsidRDefault="0000023F" w:rsidP="002E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Rhetorical Analysis</w:t>
      </w:r>
      <w:r w:rsidR="00083F76" w:rsidRPr="000002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Clinton vs. Trump Debate 2016</w:t>
      </w:r>
    </w:p>
    <w:p w:rsidR="0000023F" w:rsidRPr="0000023F" w:rsidRDefault="0000023F" w:rsidP="002E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Choose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 xml:space="preserve"> candidate on which to focus your analysis.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4658"/>
        <w:gridCol w:w="5354"/>
      </w:tblGrid>
      <w:tr w:rsidR="00D372B3" w:rsidRPr="0000023F" w:rsidTr="0000023F">
        <w:trPr>
          <w:trHeight w:val="325"/>
        </w:trPr>
        <w:tc>
          <w:tcPr>
            <w:tcW w:w="4658" w:type="dxa"/>
          </w:tcPr>
          <w:p w:rsidR="00D372B3" w:rsidRPr="0000023F" w:rsidRDefault="0000023F" w:rsidP="002E3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</w:t>
            </w:r>
            <w:r w:rsidR="00D372B3" w:rsidRPr="0000023F">
              <w:rPr>
                <w:rFonts w:ascii="Times New Roman" w:hAnsi="Times New Roman" w:cs="Times New Roman"/>
                <w:b/>
              </w:rPr>
              <w:t xml:space="preserve"> the Writer Does</w:t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354" w:type="dxa"/>
          </w:tcPr>
          <w:p w:rsidR="00D372B3" w:rsidRPr="0000023F" w:rsidRDefault="0000023F" w:rsidP="00B6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Why</w:t>
            </w:r>
            <w:r w:rsidR="002E3AF4" w:rsidRPr="0000023F">
              <w:rPr>
                <w:rFonts w:ascii="Times New Roman" w:hAnsi="Times New Roman" w:cs="Times New Roman"/>
                <w:b/>
              </w:rPr>
              <w:t xml:space="preserve"> the Writer Does It</w:t>
            </w:r>
          </w:p>
        </w:tc>
      </w:tr>
      <w:tr w:rsidR="00D372B3" w:rsidRPr="0000023F" w:rsidTr="0000023F">
        <w:trPr>
          <w:trHeight w:val="2671"/>
        </w:trPr>
        <w:tc>
          <w:tcPr>
            <w:tcW w:w="4658" w:type="dxa"/>
          </w:tcPr>
          <w:p w:rsidR="00D372B3" w:rsidRPr="0000023F" w:rsidRDefault="0000023F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candidates primary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laim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>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4" w:type="dxa"/>
          </w:tcPr>
          <w:p w:rsidR="00D372B3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do you think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 ch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>ose th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is the tone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 Celebratory? Critical? Sarcastic? Serious? Humorous? Personal? Impersonal?</w:t>
            </w:r>
          </w:p>
          <w:p w:rsidR="00DD675A" w:rsidRPr="0000023F" w:rsidRDefault="0055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Mocking?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How does the tone reveal the bias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? How does the tone contribute to the purpose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is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candidate’s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purpose? 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To explain? To inform? To anger? Persuade? Amuse?</w:t>
            </w:r>
            <w:r w:rsidR="00554D0A"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Motivate? 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choose this purpose?  What effect does it create?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Who is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candidate’s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intended audience?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 xml:space="preserve"> Be specific! It’s not necessarily “America.”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engage this audience?</w:t>
            </w:r>
          </w:p>
          <w:p w:rsidR="00554D0A" w:rsidRPr="0000023F" w:rsidRDefault="00554D0A" w:rsidP="0055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List evidence that supports the intended audience.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3825"/>
        </w:trPr>
        <w:tc>
          <w:tcPr>
            <w:tcW w:w="4658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How did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arrange his or her ideas? 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patterns of arrangement? Particular to general? Broad to specific? Spatial? Chronological? Alternating? Block?</w:t>
            </w: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Did the arrangement of ideas, or the way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developed them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create some sort of effect? What purpose does it serve?  Why did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arrange his/her ideas this way?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724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does the </w:t>
            </w:r>
            <w:r w:rsid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 diction? Is it formal? Informal? Technical? Jargon? Slang? Is the language connotative? Denotative? 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Are certain words repeated?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language emotionally evocative?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use this type of diction? What effect does it create?</w:t>
            </w:r>
          </w:p>
        </w:tc>
      </w:tr>
      <w:tr w:rsidR="002E3AF4" w:rsidRPr="0000023F" w:rsidTr="0000023F">
        <w:trPr>
          <w:trHeight w:val="3004"/>
        </w:trPr>
        <w:tc>
          <w:tcPr>
            <w:tcW w:w="4658" w:type="dxa"/>
          </w:tcPr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type of appeals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use? Ethos? Logos? Pathos? How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establish his/her credibility? What emotions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want to evoke in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? How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create a logical argument?</w:t>
            </w: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2E3AF4" w:rsidRPr="0000023F" w:rsidRDefault="002E3AF4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would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choose to use these appeals?</w:t>
            </w:r>
            <w:r w:rsidR="00AE7DB2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   Which appeal is the most effective in proving the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 xml:space="preserve"> candidate’s claims?</w:t>
            </w:r>
            <w:r w:rsidR="00DD675A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How do the appeals affect the tone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="00DD675A"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75115D" w:rsidRPr="003176BD" w:rsidRDefault="0075115D" w:rsidP="0000023F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</w:p>
    <w:sectPr w:rsidR="0075115D" w:rsidRPr="003176BD" w:rsidSect="00D5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AD"/>
    <w:multiLevelType w:val="multilevel"/>
    <w:tmpl w:val="136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2DC3"/>
    <w:multiLevelType w:val="multilevel"/>
    <w:tmpl w:val="C1E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4AF"/>
    <w:multiLevelType w:val="multilevel"/>
    <w:tmpl w:val="A3F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664AC"/>
    <w:multiLevelType w:val="multilevel"/>
    <w:tmpl w:val="F3A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743"/>
    <w:multiLevelType w:val="multilevel"/>
    <w:tmpl w:val="D1F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B3"/>
    <w:rsid w:val="0000023F"/>
    <w:rsid w:val="0003255D"/>
    <w:rsid w:val="00083F76"/>
    <w:rsid w:val="000E10F6"/>
    <w:rsid w:val="00251F13"/>
    <w:rsid w:val="002E3AF4"/>
    <w:rsid w:val="003176BD"/>
    <w:rsid w:val="003E3156"/>
    <w:rsid w:val="00400D33"/>
    <w:rsid w:val="004B7534"/>
    <w:rsid w:val="00554D0A"/>
    <w:rsid w:val="005A3070"/>
    <w:rsid w:val="005B1936"/>
    <w:rsid w:val="006B0FC0"/>
    <w:rsid w:val="006B73BB"/>
    <w:rsid w:val="0075115D"/>
    <w:rsid w:val="007E38E5"/>
    <w:rsid w:val="0093422F"/>
    <w:rsid w:val="009F515F"/>
    <w:rsid w:val="00A44304"/>
    <w:rsid w:val="00AE7DB2"/>
    <w:rsid w:val="00B6572B"/>
    <w:rsid w:val="00BC3739"/>
    <w:rsid w:val="00C17B1E"/>
    <w:rsid w:val="00CB18FC"/>
    <w:rsid w:val="00D372B3"/>
    <w:rsid w:val="00D55C72"/>
    <w:rsid w:val="00DD675A"/>
    <w:rsid w:val="00E03787"/>
    <w:rsid w:val="00E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E4805-3B5D-40A3-A72C-69BBD807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2B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1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115D"/>
    <w:rPr>
      <w:b/>
      <w:bCs/>
    </w:rPr>
  </w:style>
  <w:style w:type="character" w:styleId="Emphasis">
    <w:name w:val="Emphasis"/>
    <w:basedOn w:val="DefaultParagraphFont"/>
    <w:uiPriority w:val="20"/>
    <w:qFormat/>
    <w:rsid w:val="0075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Olentangy</dc:creator>
  <cp:lastModifiedBy>Danielle Crandall</cp:lastModifiedBy>
  <cp:revision>2</cp:revision>
  <cp:lastPrinted>2015-04-29T04:01:00Z</cp:lastPrinted>
  <dcterms:created xsi:type="dcterms:W3CDTF">2017-09-06T20:07:00Z</dcterms:created>
  <dcterms:modified xsi:type="dcterms:W3CDTF">2017-09-06T20:07:00Z</dcterms:modified>
</cp:coreProperties>
</file>