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ree Serif" w:cs="Bree Serif" w:eastAsia="Bree Serif" w:hAnsi="Bree Serif"/>
          <w:b w:val="1"/>
          <w:sz w:val="36"/>
          <w:szCs w:val="36"/>
        </w:rPr>
      </w:pPr>
      <w:r w:rsidDel="00000000" w:rsidR="00000000" w:rsidRPr="00000000">
        <w:rPr>
          <w:rFonts w:ascii="Bree Serif" w:cs="Bree Serif" w:eastAsia="Bree Serif" w:hAnsi="Bree Serif"/>
          <w:b w:val="1"/>
          <w:sz w:val="36"/>
          <w:szCs w:val="36"/>
          <w:rtl w:val="0"/>
        </w:rPr>
        <w:t xml:space="preserve">PSAT Webquest</w:t>
      </w:r>
    </w:p>
    <w:p w:rsidR="00000000" w:rsidDel="00000000" w:rsidP="00000000" w:rsidRDefault="00000000" w:rsidRPr="00000000" w14:paraId="00000002">
      <w:pPr>
        <w:jc w:val="center"/>
        <w:rPr>
          <w:rFonts w:ascii="Lobster" w:cs="Lobster" w:eastAsia="Lobster" w:hAnsi="Lobster"/>
          <w:b w:val="1"/>
          <w:sz w:val="30"/>
          <w:szCs w:val="30"/>
        </w:rPr>
      </w:pPr>
      <w:r w:rsidDel="00000000" w:rsidR="00000000" w:rsidRPr="00000000">
        <w:rPr>
          <w:rtl w:val="0"/>
        </w:rPr>
      </w:r>
    </w:p>
    <w:p w:rsidR="00000000" w:rsidDel="00000000" w:rsidP="00000000" w:rsidRDefault="00000000" w:rsidRPr="00000000" w14:paraId="00000003">
      <w:pPr>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Instructions:</w:t>
      </w:r>
    </w:p>
    <w:p w:rsidR="00000000" w:rsidDel="00000000" w:rsidP="00000000" w:rsidRDefault="00000000" w:rsidRPr="00000000" w14:paraId="00000004">
      <w:pPr>
        <w:numPr>
          <w:ilvl w:val="0"/>
          <w:numId w:val="2"/>
        </w:numPr>
        <w:ind w:left="720" w:hanging="360"/>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Make a copy of this document.  Click “File” then “Make a Copy.”</w:t>
      </w:r>
    </w:p>
    <w:p w:rsidR="00000000" w:rsidDel="00000000" w:rsidP="00000000" w:rsidRDefault="00000000" w:rsidRPr="00000000" w14:paraId="00000005">
      <w:pPr>
        <w:numPr>
          <w:ilvl w:val="0"/>
          <w:numId w:val="2"/>
        </w:numPr>
        <w:ind w:left="720" w:hanging="360"/>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Change the title of the new document to your first initial and last name PSAT Webquest. </w:t>
      </w:r>
    </w:p>
    <w:p w:rsidR="00000000" w:rsidDel="00000000" w:rsidP="00000000" w:rsidRDefault="00000000" w:rsidRPr="00000000" w14:paraId="00000006">
      <w:pPr>
        <w:ind w:left="1440" w:firstLine="0"/>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ex: “S Finch PSAT Webquest”</w:t>
      </w:r>
    </w:p>
    <w:p w:rsidR="00000000" w:rsidDel="00000000" w:rsidP="00000000" w:rsidRDefault="00000000" w:rsidRPr="00000000" w14:paraId="00000007">
      <w:pPr>
        <w:numPr>
          <w:ilvl w:val="0"/>
          <w:numId w:val="2"/>
        </w:numPr>
        <w:ind w:left="720" w:hanging="360"/>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Complete all of the steps below. Use the chart in Step 2 to complete the item analysis. Be sure to answer </w:t>
      </w:r>
      <w:r w:rsidDel="00000000" w:rsidR="00000000" w:rsidRPr="00000000">
        <w:rPr>
          <w:rFonts w:ascii="Bree Serif" w:cs="Bree Serif" w:eastAsia="Bree Serif" w:hAnsi="Bree Serif"/>
          <w:b w:val="1"/>
          <w:sz w:val="24"/>
          <w:szCs w:val="24"/>
          <w:u w:val="single"/>
          <w:rtl w:val="0"/>
        </w:rPr>
        <w:t xml:space="preserve">all</w:t>
      </w:r>
      <w:r w:rsidDel="00000000" w:rsidR="00000000" w:rsidRPr="00000000">
        <w:rPr>
          <w:rFonts w:ascii="Bree Serif" w:cs="Bree Serif" w:eastAsia="Bree Serif" w:hAnsi="Bree Serif"/>
          <w:b w:val="1"/>
          <w:sz w:val="24"/>
          <w:szCs w:val="24"/>
          <w:rtl w:val="0"/>
        </w:rPr>
        <w:t xml:space="preserve"> question in this document.</w:t>
      </w:r>
    </w:p>
    <w:p w:rsidR="00000000" w:rsidDel="00000000" w:rsidP="00000000" w:rsidRDefault="00000000" w:rsidRPr="00000000" w14:paraId="00000008">
      <w:pPr>
        <w:rPr>
          <w:rFonts w:ascii="Bree Serif" w:cs="Bree Serif" w:eastAsia="Bree Serif" w:hAnsi="Bree Serif"/>
        </w:rPr>
      </w:pPr>
      <w:r w:rsidDel="00000000" w:rsidR="00000000" w:rsidRPr="00000000">
        <w:rPr>
          <w:rtl w:val="0"/>
        </w:rPr>
      </w:r>
    </w:p>
    <w:p w:rsidR="00000000" w:rsidDel="00000000" w:rsidP="00000000" w:rsidRDefault="00000000" w:rsidRPr="00000000" w14:paraId="00000009">
      <w:pPr>
        <w:rPr>
          <w:rFonts w:ascii="Bree Serif" w:cs="Bree Serif" w:eastAsia="Bree Serif" w:hAnsi="Bree Serif"/>
          <w:b w:val="1"/>
        </w:rPr>
      </w:pPr>
      <w:r w:rsidDel="00000000" w:rsidR="00000000" w:rsidRPr="00000000">
        <w:rPr>
          <w:rFonts w:ascii="Bree Serif" w:cs="Bree Serif" w:eastAsia="Bree Serif" w:hAnsi="Bree Serif"/>
          <w:b w:val="1"/>
          <w:rtl w:val="0"/>
        </w:rPr>
        <w:t xml:space="preserve">Step 1: Log In to CollegeBoard</w:t>
      </w:r>
    </w:p>
    <w:p w:rsidR="00000000" w:rsidDel="00000000" w:rsidP="00000000" w:rsidRDefault="00000000" w:rsidRPr="00000000" w14:paraId="0000000A">
      <w:pPr>
        <w:spacing w:after="200" w:line="276" w:lineRule="auto"/>
        <w:ind w:left="0" w:firstLine="0"/>
        <w:rPr>
          <w:rFonts w:ascii="Bree Serif" w:cs="Bree Serif" w:eastAsia="Bree Serif" w:hAnsi="Bree Serif"/>
        </w:rPr>
      </w:pPr>
      <w:r w:rsidDel="00000000" w:rsidR="00000000" w:rsidRPr="00000000">
        <w:rPr>
          <w:rFonts w:ascii="Bree Serif" w:cs="Bree Serif" w:eastAsia="Bree Serif" w:hAnsi="Bree Serif"/>
          <w:rtl w:val="0"/>
        </w:rPr>
        <w:t xml:space="preserve">Log in at  </w:t>
      </w:r>
      <w:hyperlink r:id="rId6">
        <w:r w:rsidDel="00000000" w:rsidR="00000000" w:rsidRPr="00000000">
          <w:rPr>
            <w:rFonts w:ascii="Bree Serif" w:cs="Bree Serif" w:eastAsia="Bree Serif" w:hAnsi="Bree Serif"/>
            <w:color w:val="0000ff"/>
            <w:u w:val="single"/>
            <w:rtl w:val="0"/>
          </w:rPr>
          <w:t xml:space="preserve">www.collegeboard.org</w:t>
        </w:r>
      </w:hyperlink>
      <w:r w:rsidDel="00000000" w:rsidR="00000000" w:rsidRPr="00000000">
        <w:rPr>
          <w:rFonts w:ascii="Bree Serif" w:cs="Bree Serif" w:eastAsia="Bree Serif" w:hAnsi="Bree Serif"/>
          <w:rtl w:val="0"/>
        </w:rPr>
        <w:t xml:space="preserve"> and search the free tools to help you improve your SAT and PSAT scores and prepare for college.  If you do not have an account, please follow the steps online to create one. If you are new to CollegeBoard, create an account and write down your username and password on receipt sheet. MAKE SURE TO USE YOUR OFFICIAL NAME to create your account, as this will be linked with your PSAT and SAT test results. **View the video at </w:t>
      </w:r>
      <w:hyperlink r:id="rId7">
        <w:r w:rsidDel="00000000" w:rsidR="00000000" w:rsidRPr="00000000">
          <w:rPr>
            <w:rFonts w:ascii="Bree Serif" w:cs="Bree Serif" w:eastAsia="Bree Serif" w:hAnsi="Bree Serif"/>
            <w:color w:val="1155cc"/>
            <w:u w:val="single"/>
            <w:rtl w:val="0"/>
          </w:rPr>
          <w:t xml:space="preserve">https://harrisonpsat.weebly.com/</w:t>
        </w:r>
      </w:hyperlink>
      <w:r w:rsidDel="00000000" w:rsidR="00000000" w:rsidRPr="00000000">
        <w:rPr>
          <w:rFonts w:ascii="Bree Serif" w:cs="Bree Serif" w:eastAsia="Bree Serif" w:hAnsi="Bree Serif"/>
          <w:rtl w:val="0"/>
        </w:rPr>
        <w:t xml:space="preserve"> for a video tutorial on logging in to your CollegeBoard account.</w:t>
      </w:r>
    </w:p>
    <w:p w:rsidR="00000000" w:rsidDel="00000000" w:rsidP="00000000" w:rsidRDefault="00000000" w:rsidRPr="00000000" w14:paraId="0000000B">
      <w:pPr>
        <w:rPr>
          <w:rFonts w:ascii="Bree Serif" w:cs="Bree Serif" w:eastAsia="Bree Serif" w:hAnsi="Bree Serif"/>
          <w:b w:val="1"/>
        </w:rPr>
      </w:pPr>
      <w:r w:rsidDel="00000000" w:rsidR="00000000" w:rsidRPr="00000000">
        <w:rPr>
          <w:rFonts w:ascii="Bree Serif" w:cs="Bree Serif" w:eastAsia="Bree Serif" w:hAnsi="Bree Serif"/>
          <w:b w:val="1"/>
          <w:rtl w:val="0"/>
        </w:rPr>
        <w:t xml:space="preserve">Step 2: </w:t>
      </w:r>
      <w:r w:rsidDel="00000000" w:rsidR="00000000" w:rsidRPr="00000000">
        <w:rPr>
          <w:rFonts w:ascii="Bree Serif" w:cs="Bree Serif" w:eastAsia="Bree Serif" w:hAnsi="Bree Serif"/>
          <w:b w:val="1"/>
          <w:rtl w:val="0"/>
        </w:rPr>
        <w:t xml:space="preserve">Item Analysis</w:t>
      </w:r>
    </w:p>
    <w:p w:rsidR="00000000" w:rsidDel="00000000" w:rsidP="00000000" w:rsidRDefault="00000000" w:rsidRPr="00000000" w14:paraId="0000000C">
      <w:pPr>
        <w:numPr>
          <w:ilvl w:val="0"/>
          <w:numId w:val="4"/>
        </w:numPr>
        <w:ind w:left="720" w:hanging="360"/>
        <w:rPr>
          <w:rFonts w:ascii="Bree Serif" w:cs="Bree Serif" w:eastAsia="Bree Serif" w:hAnsi="Bree Serif"/>
        </w:rPr>
      </w:pPr>
      <w:r w:rsidDel="00000000" w:rsidR="00000000" w:rsidRPr="00000000">
        <w:rPr>
          <w:rFonts w:ascii="Bree Serif" w:cs="Bree Serif" w:eastAsia="Bree Serif" w:hAnsi="Bree Serif"/>
          <w:rtl w:val="0"/>
        </w:rPr>
        <w:t xml:space="preserve">Access your online score report from the 2018 administration. Click “View Details.”</w:t>
      </w:r>
    </w:p>
    <w:p w:rsidR="00000000" w:rsidDel="00000000" w:rsidP="00000000" w:rsidRDefault="00000000" w:rsidRPr="00000000" w14:paraId="0000000D">
      <w:pPr>
        <w:ind w:left="720" w:firstLine="0"/>
        <w:rPr>
          <w:rFonts w:ascii="Bree Serif" w:cs="Bree Serif" w:eastAsia="Bree Serif" w:hAnsi="Bree Serif"/>
        </w:rPr>
      </w:pPr>
      <w:r w:rsidDel="00000000" w:rsidR="00000000" w:rsidRPr="00000000">
        <w:rPr>
          <w:rFonts w:ascii="Bree Serif" w:cs="Bree Serif" w:eastAsia="Bree Serif" w:hAnsi="Bree Serif"/>
        </w:rPr>
        <w:drawing>
          <wp:inline distB="114300" distT="114300" distL="114300" distR="114300">
            <wp:extent cx="2757488" cy="1011791"/>
            <wp:effectExtent b="0" l="0" r="0" t="0"/>
            <wp:docPr id="5"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2757488" cy="1011791"/>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ind w:left="720" w:firstLine="0"/>
        <w:rPr>
          <w:rFonts w:ascii="Bree Serif" w:cs="Bree Serif" w:eastAsia="Bree Serif" w:hAnsi="Bree Serif"/>
        </w:rPr>
      </w:pPr>
      <w:r w:rsidDel="00000000" w:rsidR="00000000" w:rsidRPr="00000000">
        <w:rPr>
          <w:rtl w:val="0"/>
        </w:rPr>
      </w:r>
    </w:p>
    <w:p w:rsidR="00000000" w:rsidDel="00000000" w:rsidP="00000000" w:rsidRDefault="00000000" w:rsidRPr="00000000" w14:paraId="0000000F">
      <w:pPr>
        <w:numPr>
          <w:ilvl w:val="0"/>
          <w:numId w:val="4"/>
        </w:numPr>
        <w:ind w:left="720" w:hanging="360"/>
        <w:rPr>
          <w:rFonts w:ascii="Bree Serif" w:cs="Bree Serif" w:eastAsia="Bree Serif" w:hAnsi="Bree Serif"/>
        </w:rPr>
      </w:pPr>
      <w:r w:rsidDel="00000000" w:rsidR="00000000" w:rsidRPr="00000000">
        <w:rPr>
          <w:rFonts w:ascii="Bree Serif" w:cs="Bree Serif" w:eastAsia="Bree Serif" w:hAnsi="Bree Serif"/>
          <w:rtl w:val="0"/>
        </w:rPr>
        <w:t xml:space="preserve">Select “Test Questions” and scroll down to “Filters.”</w:t>
      </w:r>
    </w:p>
    <w:p w:rsidR="00000000" w:rsidDel="00000000" w:rsidP="00000000" w:rsidRDefault="00000000" w:rsidRPr="00000000" w14:paraId="00000010">
      <w:pPr>
        <w:ind w:left="720" w:firstLine="0"/>
        <w:rPr>
          <w:rFonts w:ascii="Bree Serif" w:cs="Bree Serif" w:eastAsia="Bree Serif" w:hAnsi="Bree Serif"/>
        </w:rPr>
      </w:pPr>
      <w:r w:rsidDel="00000000" w:rsidR="00000000" w:rsidRPr="00000000">
        <w:rPr>
          <w:rFonts w:ascii="Bree Serif" w:cs="Bree Serif" w:eastAsia="Bree Serif" w:hAnsi="Bree Serif"/>
        </w:rPr>
        <w:drawing>
          <wp:inline distB="114300" distT="114300" distL="114300" distR="114300">
            <wp:extent cx="2747963" cy="858288"/>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747963" cy="858288"/>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ind w:left="720" w:firstLine="0"/>
        <w:rPr>
          <w:rFonts w:ascii="Bree Serif" w:cs="Bree Serif" w:eastAsia="Bree Serif" w:hAnsi="Bree Serif"/>
        </w:rPr>
      </w:pPr>
      <w:r w:rsidDel="00000000" w:rsidR="00000000" w:rsidRPr="00000000">
        <w:rPr>
          <w:rtl w:val="0"/>
        </w:rPr>
      </w:r>
    </w:p>
    <w:p w:rsidR="00000000" w:rsidDel="00000000" w:rsidP="00000000" w:rsidRDefault="00000000" w:rsidRPr="00000000" w14:paraId="00000012">
      <w:pPr>
        <w:numPr>
          <w:ilvl w:val="0"/>
          <w:numId w:val="4"/>
        </w:numPr>
        <w:ind w:left="720" w:hanging="360"/>
        <w:rPr>
          <w:rFonts w:ascii="Bree Serif" w:cs="Bree Serif" w:eastAsia="Bree Serif" w:hAnsi="Bree Serif"/>
        </w:rPr>
      </w:pPr>
      <w:r w:rsidDel="00000000" w:rsidR="00000000" w:rsidRPr="00000000">
        <w:rPr>
          <w:rFonts w:ascii="Bree Serif" w:cs="Bree Serif" w:eastAsia="Bree Serif" w:hAnsi="Bree Serif"/>
          <w:rtl w:val="0"/>
        </w:rPr>
        <w:t xml:space="preserve">Under “Filters,” click “Incorrect Answers” from the drop-down menu.</w:t>
      </w:r>
    </w:p>
    <w:p w:rsidR="00000000" w:rsidDel="00000000" w:rsidP="00000000" w:rsidRDefault="00000000" w:rsidRPr="00000000" w14:paraId="00000013">
      <w:pPr>
        <w:ind w:left="720" w:firstLine="0"/>
        <w:rPr>
          <w:rFonts w:ascii="Bree Serif" w:cs="Bree Serif" w:eastAsia="Bree Serif" w:hAnsi="Bree Serif"/>
        </w:rPr>
      </w:pPr>
      <w:r w:rsidDel="00000000" w:rsidR="00000000" w:rsidRPr="00000000">
        <w:rPr>
          <w:rFonts w:ascii="Bree Serif" w:cs="Bree Serif" w:eastAsia="Bree Serif" w:hAnsi="Bree Serif"/>
        </w:rPr>
        <w:drawing>
          <wp:inline distB="114300" distT="114300" distL="114300" distR="114300">
            <wp:extent cx="2205038" cy="1091153"/>
            <wp:effectExtent b="0" l="0" r="0" t="0"/>
            <wp:docPr id="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205038" cy="1091153"/>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ind w:left="720" w:firstLine="0"/>
        <w:rPr>
          <w:rFonts w:ascii="Bree Serif" w:cs="Bree Serif" w:eastAsia="Bree Serif" w:hAnsi="Bree Serif"/>
        </w:rPr>
      </w:pPr>
      <w:r w:rsidDel="00000000" w:rsidR="00000000" w:rsidRPr="00000000">
        <w:rPr>
          <w:rtl w:val="0"/>
        </w:rPr>
      </w:r>
    </w:p>
    <w:p w:rsidR="00000000" w:rsidDel="00000000" w:rsidP="00000000" w:rsidRDefault="00000000" w:rsidRPr="00000000" w14:paraId="00000015">
      <w:pPr>
        <w:numPr>
          <w:ilvl w:val="0"/>
          <w:numId w:val="4"/>
        </w:numPr>
        <w:ind w:left="720" w:hanging="360"/>
        <w:rPr>
          <w:rFonts w:ascii="Bree Serif" w:cs="Bree Serif" w:eastAsia="Bree Serif" w:hAnsi="Bree Serif"/>
        </w:rPr>
      </w:pPr>
      <w:r w:rsidDel="00000000" w:rsidR="00000000" w:rsidRPr="00000000">
        <w:rPr>
          <w:rFonts w:ascii="Bree Serif" w:cs="Bree Serif" w:eastAsia="Bree Serif" w:hAnsi="Bree Serif"/>
          <w:rtl w:val="0"/>
        </w:rPr>
        <w:t xml:space="preserve">Analyze your incorrect answers from both the “Reading” and “Writing and Language” sections. Complete the item analysis chart below. To view the question and passage, click the hyperlinked question number.  Complete a row on the item analysis chart for at least </w:t>
      </w:r>
      <w:r w:rsidDel="00000000" w:rsidR="00000000" w:rsidRPr="00000000">
        <w:rPr>
          <w:rFonts w:ascii="Bree Serif" w:cs="Bree Serif" w:eastAsia="Bree Serif" w:hAnsi="Bree Serif"/>
          <w:u w:val="single"/>
          <w:rtl w:val="0"/>
        </w:rPr>
        <w:t xml:space="preserve">five</w:t>
      </w:r>
      <w:r w:rsidDel="00000000" w:rsidR="00000000" w:rsidRPr="00000000">
        <w:rPr>
          <w:rFonts w:ascii="Bree Serif" w:cs="Bree Serif" w:eastAsia="Bree Serif" w:hAnsi="Bree Serif"/>
          <w:rtl w:val="0"/>
        </w:rPr>
        <w:t xml:space="preserve"> questions from each section; if you did not miss five questions per section, just complete a row on the item analysis chart for each of the ones you missed.</w:t>
      </w:r>
      <w:r w:rsidDel="00000000" w:rsidR="00000000" w:rsidRPr="00000000">
        <w:rPr>
          <w:rtl w:val="0"/>
        </w:rPr>
      </w:r>
    </w:p>
    <w:tbl>
      <w:tblPr>
        <w:tblStyle w:val="Table1"/>
        <w:tblW w:w="107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1020"/>
        <w:gridCol w:w="1005"/>
        <w:gridCol w:w="3525"/>
        <w:gridCol w:w="4125"/>
        <w:tblGridChange w:id="0">
          <w:tblGrid>
            <w:gridCol w:w="1080"/>
            <w:gridCol w:w="1020"/>
            <w:gridCol w:w="1005"/>
            <w:gridCol w:w="3525"/>
            <w:gridCol w:w="4125"/>
          </w:tblGrid>
        </w:tblGridChange>
      </w:tblGrid>
      <w:tr>
        <w:trPr>
          <w:trHeight w:val="1000" w:hRule="atLeast"/>
        </w:trPr>
        <w:tc>
          <w:tcPr>
            <w:tcBorders>
              <w:top w:color="000000" w:space="0" w:sz="8" w:val="single"/>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color w:val="ffffff"/>
                <w:sz w:val="20"/>
                <w:szCs w:val="20"/>
              </w:rPr>
            </w:pPr>
            <w:r w:rsidDel="00000000" w:rsidR="00000000" w:rsidRPr="00000000">
              <w:rPr>
                <w:rFonts w:ascii="Bree Serif" w:cs="Bree Serif" w:eastAsia="Bree Serif" w:hAnsi="Bree Serif"/>
                <w:color w:val="ffffff"/>
                <w:sz w:val="20"/>
                <w:szCs w:val="20"/>
                <w:rtl w:val="0"/>
              </w:rPr>
              <w:t xml:space="preserve">Missed Question Number</w:t>
            </w:r>
          </w:p>
        </w:tc>
        <w:tc>
          <w:tcPr>
            <w:tcBorders>
              <w:top w:color="000000" w:space="0" w:sz="8" w:val="single"/>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cente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color w:val="ffffff"/>
                <w:sz w:val="20"/>
                <w:szCs w:val="20"/>
              </w:rPr>
            </w:pPr>
            <w:r w:rsidDel="00000000" w:rsidR="00000000" w:rsidRPr="00000000">
              <w:rPr>
                <w:rFonts w:ascii="Bree Serif" w:cs="Bree Serif" w:eastAsia="Bree Serif" w:hAnsi="Bree Serif"/>
                <w:color w:val="ffffff"/>
                <w:sz w:val="20"/>
                <w:szCs w:val="20"/>
                <w:rtl w:val="0"/>
              </w:rPr>
              <w:t xml:space="preserve">Correct Answer</w:t>
            </w:r>
          </w:p>
        </w:tc>
        <w:tc>
          <w:tcPr>
            <w:tcBorders>
              <w:top w:color="000000" w:space="0" w:sz="8" w:val="single"/>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color w:val="ffffff"/>
                <w:sz w:val="20"/>
                <w:szCs w:val="20"/>
              </w:rPr>
            </w:pPr>
            <w:r w:rsidDel="00000000" w:rsidR="00000000" w:rsidRPr="00000000">
              <w:rPr>
                <w:rFonts w:ascii="Bree Serif" w:cs="Bree Serif" w:eastAsia="Bree Serif" w:hAnsi="Bree Serif"/>
                <w:color w:val="ffffff"/>
                <w:sz w:val="20"/>
                <w:szCs w:val="20"/>
                <w:rtl w:val="0"/>
              </w:rPr>
              <w:t xml:space="preserve">Your Answer</w:t>
            </w:r>
          </w:p>
        </w:tc>
        <w:tc>
          <w:tcPr>
            <w:tcBorders>
              <w:top w:color="000000" w:space="0" w:sz="8" w:val="single"/>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color w:val="ffffff"/>
                <w:sz w:val="20"/>
                <w:szCs w:val="20"/>
              </w:rPr>
            </w:pPr>
            <w:r w:rsidDel="00000000" w:rsidR="00000000" w:rsidRPr="00000000">
              <w:rPr>
                <w:rFonts w:ascii="Bree Serif" w:cs="Bree Serif" w:eastAsia="Bree Serif" w:hAnsi="Bree Serif"/>
                <w:color w:val="ffffff"/>
                <w:sz w:val="20"/>
                <w:szCs w:val="20"/>
                <w:rtl w:val="0"/>
              </w:rPr>
              <w:t xml:space="preserve">Why You Chose the Answer You Chose</w:t>
            </w:r>
          </w:p>
        </w:tc>
        <w:tc>
          <w:tcPr>
            <w:tcBorders>
              <w:top w:color="000000" w:space="0" w:sz="8" w:val="single"/>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cente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color w:val="ffffff"/>
                <w:sz w:val="20"/>
                <w:szCs w:val="20"/>
              </w:rPr>
            </w:pPr>
            <w:r w:rsidDel="00000000" w:rsidR="00000000" w:rsidRPr="00000000">
              <w:rPr>
                <w:rFonts w:ascii="Bree Serif" w:cs="Bree Serif" w:eastAsia="Bree Serif" w:hAnsi="Bree Serif"/>
                <w:color w:val="ffffff"/>
                <w:sz w:val="20"/>
                <w:szCs w:val="20"/>
                <w:rtl w:val="0"/>
              </w:rPr>
              <w:t xml:space="preserve">Why the Correct Answer is the Best Answer</w:t>
            </w:r>
          </w:p>
        </w:tc>
      </w:tr>
      <w:tr>
        <w:tc>
          <w:tcPr>
            <w:tcBorders>
              <w:top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20"/>
                <w:szCs w:val="20"/>
              </w:rPr>
            </w:pPr>
            <w:r w:rsidDel="00000000" w:rsidR="00000000" w:rsidRPr="00000000">
              <w:rPr>
                <w:rFonts w:ascii="Bree Serif" w:cs="Bree Serif" w:eastAsia="Bree Serif" w:hAnsi="Bree Serif"/>
                <w:sz w:val="20"/>
                <w:szCs w:val="20"/>
                <w:rtl w:val="0"/>
              </w:rPr>
              <w:t xml:space="preserve">Example: 7</w:t>
            </w:r>
          </w:p>
        </w:tc>
        <w:tc>
          <w:tcPr>
            <w:tcBorders>
              <w:top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20"/>
                <w:szCs w:val="20"/>
              </w:rPr>
            </w:pPr>
            <w:r w:rsidDel="00000000" w:rsidR="00000000" w:rsidRPr="00000000">
              <w:rPr>
                <w:rFonts w:ascii="Bree Serif" w:cs="Bree Serif" w:eastAsia="Bree Serif" w:hAnsi="Bree Serif"/>
                <w:sz w:val="20"/>
                <w:szCs w:val="20"/>
                <w:rtl w:val="0"/>
              </w:rPr>
              <w:t xml:space="preserve">A</w:t>
            </w:r>
          </w:p>
        </w:tc>
        <w:tc>
          <w:tcPr>
            <w:tcBorders>
              <w:top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20"/>
                <w:szCs w:val="20"/>
              </w:rPr>
            </w:pPr>
            <w:r w:rsidDel="00000000" w:rsidR="00000000" w:rsidRPr="00000000">
              <w:rPr>
                <w:rFonts w:ascii="Bree Serif" w:cs="Bree Serif" w:eastAsia="Bree Serif" w:hAnsi="Bree Serif"/>
                <w:sz w:val="20"/>
                <w:szCs w:val="20"/>
                <w:rtl w:val="0"/>
              </w:rPr>
              <w:t xml:space="preserve">C</w:t>
            </w:r>
          </w:p>
        </w:tc>
        <w:tc>
          <w:tcPr>
            <w:tcBorders>
              <w:top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Bree Serif" w:cs="Bree Serif" w:eastAsia="Bree Serif" w:hAnsi="Bree Serif"/>
                <w:sz w:val="20"/>
                <w:szCs w:val="20"/>
              </w:rPr>
            </w:pPr>
            <w:r w:rsidDel="00000000" w:rsidR="00000000" w:rsidRPr="00000000">
              <w:rPr>
                <w:rFonts w:ascii="Bree Serif" w:cs="Bree Serif" w:eastAsia="Bree Serif" w:hAnsi="Bree Serif"/>
                <w:sz w:val="20"/>
                <w:szCs w:val="20"/>
                <w:highlight w:val="white"/>
                <w:rtl w:val="0"/>
              </w:rPr>
              <w:t xml:space="preserve">The previous question asks which aspect of carpentry the narrator most enjoyed. “C” describes the men’s insistence on using the most appropriate tool for a job, and I connected that to the “jargon” in my answer to question 6.</w:t>
            </w:r>
            <w:r w:rsidDel="00000000" w:rsidR="00000000" w:rsidRPr="00000000">
              <w:rPr>
                <w:rtl w:val="0"/>
              </w:rPr>
            </w:r>
          </w:p>
        </w:tc>
        <w:tc>
          <w:tcPr>
            <w:tcBorders>
              <w:top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ree Serif" w:cs="Bree Serif" w:eastAsia="Bree Serif" w:hAnsi="Bree Serif"/>
                <w:sz w:val="20"/>
                <w:szCs w:val="20"/>
                <w:highlight w:val="white"/>
              </w:rPr>
            </w:pPr>
            <w:r w:rsidDel="00000000" w:rsidR="00000000" w:rsidRPr="00000000">
              <w:rPr>
                <w:rFonts w:ascii="Bree Serif" w:cs="Bree Serif" w:eastAsia="Bree Serif" w:hAnsi="Bree Serif"/>
                <w:sz w:val="20"/>
                <w:szCs w:val="20"/>
                <w:highlight w:val="white"/>
                <w:rtl w:val="0"/>
              </w:rPr>
              <w:t xml:space="preserve">The previous question asks which aspect of carpentry the narrator most enjoyed. The answer, that the narrator most enjoyed learning new jargon, is best supported in the third paragraph: “Above all, I liked Bill and Dave because of the banter between them. The two of them talked incessantly about the work in a language that was new to me.”</w:t>
            </w:r>
          </w:p>
        </w:tc>
      </w:tr>
      <w:tr>
        <w:tc>
          <w:tcPr>
            <w:tcBorders>
              <w:top w:color="000000" w:space="0" w:sz="8" w:val="single"/>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center"/>
          </w:tcPr>
          <w:p w:rsidR="00000000" w:rsidDel="00000000" w:rsidP="00000000" w:rsidRDefault="00000000" w:rsidRPr="00000000" w14:paraId="00000020">
            <w:pPr>
              <w:widowControl w:val="0"/>
              <w:spacing w:line="240" w:lineRule="auto"/>
              <w:jc w:val="center"/>
              <w:rPr>
                <w:rFonts w:ascii="Bree Serif" w:cs="Bree Serif" w:eastAsia="Bree Serif" w:hAnsi="Bree Serif"/>
                <w:color w:val="ffffff"/>
                <w:sz w:val="20"/>
                <w:szCs w:val="20"/>
              </w:rPr>
            </w:pPr>
            <w:r w:rsidDel="00000000" w:rsidR="00000000" w:rsidRPr="00000000">
              <w:rPr>
                <w:rFonts w:ascii="Bree Serif" w:cs="Bree Serif" w:eastAsia="Bree Serif" w:hAnsi="Bree Serif"/>
                <w:color w:val="ffffff"/>
                <w:sz w:val="20"/>
                <w:szCs w:val="20"/>
                <w:rtl w:val="0"/>
              </w:rPr>
              <w:t xml:space="preserve">Missed Question Number</w:t>
            </w:r>
          </w:p>
        </w:tc>
        <w:tc>
          <w:tcPr>
            <w:tcBorders>
              <w:top w:color="000000" w:space="0" w:sz="8" w:val="single"/>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center"/>
          </w:tcPr>
          <w:p w:rsidR="00000000" w:rsidDel="00000000" w:rsidP="00000000" w:rsidRDefault="00000000" w:rsidRPr="00000000" w14:paraId="00000021">
            <w:pPr>
              <w:widowControl w:val="0"/>
              <w:spacing w:line="240" w:lineRule="auto"/>
              <w:jc w:val="center"/>
              <w:rPr>
                <w:rFonts w:ascii="Bree Serif" w:cs="Bree Serif" w:eastAsia="Bree Serif" w:hAnsi="Bree Serif"/>
                <w:color w:val="ffffff"/>
                <w:sz w:val="20"/>
                <w:szCs w:val="20"/>
              </w:rPr>
            </w:pPr>
            <w:r w:rsidDel="00000000" w:rsidR="00000000" w:rsidRPr="00000000">
              <w:rPr>
                <w:rFonts w:ascii="Bree Serif" w:cs="Bree Serif" w:eastAsia="Bree Serif" w:hAnsi="Bree Serif"/>
                <w:color w:val="ffffff"/>
                <w:sz w:val="20"/>
                <w:szCs w:val="20"/>
                <w:rtl w:val="0"/>
              </w:rPr>
              <w:t xml:space="preserve">Correct Answer</w:t>
            </w:r>
          </w:p>
        </w:tc>
        <w:tc>
          <w:tcPr>
            <w:tcBorders>
              <w:top w:color="000000" w:space="0" w:sz="8" w:val="single"/>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center"/>
          </w:tcPr>
          <w:p w:rsidR="00000000" w:rsidDel="00000000" w:rsidP="00000000" w:rsidRDefault="00000000" w:rsidRPr="00000000" w14:paraId="00000022">
            <w:pPr>
              <w:widowControl w:val="0"/>
              <w:spacing w:line="240" w:lineRule="auto"/>
              <w:jc w:val="center"/>
              <w:rPr>
                <w:rFonts w:ascii="Bree Serif" w:cs="Bree Serif" w:eastAsia="Bree Serif" w:hAnsi="Bree Serif"/>
                <w:color w:val="ffffff"/>
                <w:sz w:val="20"/>
                <w:szCs w:val="20"/>
              </w:rPr>
            </w:pPr>
            <w:r w:rsidDel="00000000" w:rsidR="00000000" w:rsidRPr="00000000">
              <w:rPr>
                <w:rFonts w:ascii="Bree Serif" w:cs="Bree Serif" w:eastAsia="Bree Serif" w:hAnsi="Bree Serif"/>
                <w:color w:val="ffffff"/>
                <w:sz w:val="20"/>
                <w:szCs w:val="20"/>
                <w:rtl w:val="0"/>
              </w:rPr>
              <w:t xml:space="preserve">Your Answer</w:t>
            </w:r>
          </w:p>
        </w:tc>
        <w:tc>
          <w:tcPr>
            <w:tcBorders>
              <w:top w:color="000000" w:space="0" w:sz="8" w:val="single"/>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center"/>
          </w:tcPr>
          <w:p w:rsidR="00000000" w:rsidDel="00000000" w:rsidP="00000000" w:rsidRDefault="00000000" w:rsidRPr="00000000" w14:paraId="00000023">
            <w:pPr>
              <w:widowControl w:val="0"/>
              <w:spacing w:line="240" w:lineRule="auto"/>
              <w:jc w:val="center"/>
              <w:rPr>
                <w:rFonts w:ascii="Bree Serif" w:cs="Bree Serif" w:eastAsia="Bree Serif" w:hAnsi="Bree Serif"/>
                <w:color w:val="ffffff"/>
                <w:sz w:val="20"/>
                <w:szCs w:val="20"/>
              </w:rPr>
            </w:pPr>
            <w:r w:rsidDel="00000000" w:rsidR="00000000" w:rsidRPr="00000000">
              <w:rPr>
                <w:rFonts w:ascii="Bree Serif" w:cs="Bree Serif" w:eastAsia="Bree Serif" w:hAnsi="Bree Serif"/>
                <w:color w:val="ffffff"/>
                <w:sz w:val="20"/>
                <w:szCs w:val="20"/>
                <w:rtl w:val="0"/>
              </w:rPr>
              <w:t xml:space="preserve">Why You Chose the Answer You Chose</w:t>
            </w:r>
          </w:p>
        </w:tc>
        <w:tc>
          <w:tcPr>
            <w:tcBorders>
              <w:top w:color="000000" w:space="0" w:sz="8" w:val="single"/>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center"/>
          </w:tcPr>
          <w:p w:rsidR="00000000" w:rsidDel="00000000" w:rsidP="00000000" w:rsidRDefault="00000000" w:rsidRPr="00000000" w14:paraId="00000024">
            <w:pPr>
              <w:widowControl w:val="0"/>
              <w:spacing w:line="240" w:lineRule="auto"/>
              <w:jc w:val="center"/>
              <w:rPr>
                <w:rFonts w:ascii="Bree Serif" w:cs="Bree Serif" w:eastAsia="Bree Serif" w:hAnsi="Bree Serif"/>
                <w:color w:val="ffffff"/>
                <w:sz w:val="20"/>
                <w:szCs w:val="20"/>
              </w:rPr>
            </w:pPr>
            <w:r w:rsidDel="00000000" w:rsidR="00000000" w:rsidRPr="00000000">
              <w:rPr>
                <w:rFonts w:ascii="Bree Serif" w:cs="Bree Serif" w:eastAsia="Bree Serif" w:hAnsi="Bree Serif"/>
                <w:color w:val="ffffff"/>
                <w:sz w:val="20"/>
                <w:szCs w:val="20"/>
                <w:rtl w:val="0"/>
              </w:rPr>
              <w:t xml:space="preserve">Why the Correct Answer is the Best Answer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sz w:val="16"/>
                <w:szCs w:val="16"/>
              </w:rPr>
            </w:pPr>
            <w:r w:rsidDel="00000000" w:rsidR="00000000" w:rsidRPr="00000000">
              <w:rPr>
                <w:rtl w:val="0"/>
              </w:rPr>
            </w:r>
          </w:p>
        </w:tc>
      </w:tr>
    </w:tbl>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spacing w:line="240" w:lineRule="auto"/>
        <w:rPr>
          <w:rFonts w:ascii="Bree Serif" w:cs="Bree Serif" w:eastAsia="Bree Serif" w:hAnsi="Bree Serif"/>
          <w:b w:val="1"/>
        </w:rPr>
      </w:pPr>
      <w:r w:rsidDel="00000000" w:rsidR="00000000" w:rsidRPr="00000000">
        <w:rPr>
          <w:rFonts w:ascii="Bree Serif" w:cs="Bree Serif" w:eastAsia="Bree Serif" w:hAnsi="Bree Serif"/>
          <w:b w:val="1"/>
          <w:rtl w:val="0"/>
        </w:rPr>
        <w:t xml:space="preserve">Step 3: Analyze Your AP Potential</w:t>
      </w:r>
    </w:p>
    <w:p w:rsidR="00000000" w:rsidDel="00000000" w:rsidP="00000000" w:rsidRDefault="00000000" w:rsidRPr="00000000" w14:paraId="00000059">
      <w:pPr>
        <w:numPr>
          <w:ilvl w:val="0"/>
          <w:numId w:val="1"/>
        </w:numPr>
        <w:spacing w:line="240" w:lineRule="auto"/>
        <w:ind w:left="720" w:hanging="360"/>
        <w:rPr/>
      </w:pPr>
      <w:r w:rsidDel="00000000" w:rsidR="00000000" w:rsidRPr="00000000">
        <w:rPr>
          <w:rFonts w:ascii="Bree Serif" w:cs="Bree Serif" w:eastAsia="Bree Serif" w:hAnsi="Bree Serif"/>
          <w:rtl w:val="0"/>
        </w:rPr>
        <w:t xml:space="preserve">Click “Back” until you return to your score report screen. Click “AP Potential” on the top right side of your screen.</w:t>
      </w:r>
    </w:p>
    <w:p w:rsidR="00000000" w:rsidDel="00000000" w:rsidP="00000000" w:rsidRDefault="00000000" w:rsidRPr="00000000" w14:paraId="0000005A">
      <w:pPr>
        <w:ind w:left="720" w:firstLine="0"/>
        <w:rPr>
          <w:rFonts w:ascii="Bree Serif" w:cs="Bree Serif" w:eastAsia="Bree Serif" w:hAnsi="Bree Serif"/>
        </w:rPr>
      </w:pPr>
      <w:r w:rsidDel="00000000" w:rsidR="00000000" w:rsidRPr="00000000">
        <w:rPr>
          <w:rFonts w:ascii="Bree Serif" w:cs="Bree Serif" w:eastAsia="Bree Serif" w:hAnsi="Bree Serif"/>
        </w:rPr>
        <w:drawing>
          <wp:inline distB="114300" distT="114300" distL="114300" distR="114300">
            <wp:extent cx="1271870" cy="528638"/>
            <wp:effectExtent b="0" l="0" r="0" t="0"/>
            <wp:docPr id="3"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271870" cy="528638"/>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numPr>
          <w:ilvl w:val="0"/>
          <w:numId w:val="1"/>
        </w:numPr>
        <w:ind w:left="720" w:hanging="360"/>
        <w:rPr/>
      </w:pPr>
      <w:r w:rsidDel="00000000" w:rsidR="00000000" w:rsidRPr="00000000">
        <w:rPr>
          <w:rFonts w:ascii="Bree Serif" w:cs="Bree Serif" w:eastAsia="Bree Serif" w:hAnsi="Bree Serif"/>
          <w:rtl w:val="0"/>
        </w:rPr>
        <w:t xml:space="preserve">View the “AP Potential Key” and familiarize yourself with the three-dot system for analyzing AP Potential.</w:t>
      </w:r>
    </w:p>
    <w:p w:rsidR="00000000" w:rsidDel="00000000" w:rsidP="00000000" w:rsidRDefault="00000000" w:rsidRPr="00000000" w14:paraId="0000005C">
      <w:pPr>
        <w:numPr>
          <w:ilvl w:val="0"/>
          <w:numId w:val="1"/>
        </w:numPr>
        <w:ind w:left="720" w:hanging="360"/>
        <w:rPr/>
      </w:pPr>
      <w:r w:rsidDel="00000000" w:rsidR="00000000" w:rsidRPr="00000000">
        <w:rPr>
          <w:rFonts w:ascii="Bree Serif" w:cs="Bree Serif" w:eastAsia="Bree Serif" w:hAnsi="Bree Serif"/>
          <w:rtl w:val="0"/>
        </w:rPr>
        <w:t xml:space="preserve">Answer the following questions: </w:t>
      </w:r>
    </w:p>
    <w:p w:rsidR="00000000" w:rsidDel="00000000" w:rsidP="00000000" w:rsidRDefault="00000000" w:rsidRPr="00000000" w14:paraId="0000005D">
      <w:pPr>
        <w:numPr>
          <w:ilvl w:val="1"/>
          <w:numId w:val="1"/>
        </w:numPr>
        <w:ind w:left="1440" w:hanging="360"/>
        <w:rPr>
          <w:rFonts w:ascii="Bree Serif" w:cs="Bree Serif" w:eastAsia="Bree Serif" w:hAnsi="Bree Serif"/>
        </w:rPr>
      </w:pPr>
      <w:r w:rsidDel="00000000" w:rsidR="00000000" w:rsidRPr="00000000">
        <w:rPr>
          <w:rFonts w:ascii="Bree Serif" w:cs="Bree Serif" w:eastAsia="Bree Serif" w:hAnsi="Bree Serif"/>
          <w:rtl w:val="0"/>
        </w:rPr>
        <w:t xml:space="preserve">Have you taken any AP classes? If so, which ones?</w:t>
      </w:r>
    </w:p>
    <w:p w:rsidR="00000000" w:rsidDel="00000000" w:rsidP="00000000" w:rsidRDefault="00000000" w:rsidRPr="00000000" w14:paraId="0000005E">
      <w:pPr>
        <w:numPr>
          <w:ilvl w:val="1"/>
          <w:numId w:val="1"/>
        </w:numPr>
        <w:ind w:left="1440" w:hanging="360"/>
        <w:rPr>
          <w:rFonts w:ascii="Bree Serif" w:cs="Bree Serif" w:eastAsia="Bree Serif" w:hAnsi="Bree Serif"/>
        </w:rPr>
      </w:pPr>
      <w:r w:rsidDel="00000000" w:rsidR="00000000" w:rsidRPr="00000000">
        <w:rPr>
          <w:rFonts w:ascii="Bree Serif" w:cs="Bree Serif" w:eastAsia="Bree Serif" w:hAnsi="Bree Serif"/>
          <w:rtl w:val="0"/>
        </w:rPr>
        <w:t xml:space="preserve">Do the results of your AP Potential report surprise you? Why or why not?</w:t>
      </w:r>
    </w:p>
    <w:p w:rsidR="00000000" w:rsidDel="00000000" w:rsidP="00000000" w:rsidRDefault="00000000" w:rsidRPr="00000000" w14:paraId="0000005F">
      <w:pPr>
        <w:numPr>
          <w:ilvl w:val="1"/>
          <w:numId w:val="1"/>
        </w:numPr>
        <w:ind w:left="1440" w:hanging="360"/>
        <w:rPr>
          <w:rFonts w:ascii="Bree Serif" w:cs="Bree Serif" w:eastAsia="Bree Serif" w:hAnsi="Bree Serif"/>
        </w:rPr>
      </w:pPr>
      <w:r w:rsidDel="00000000" w:rsidR="00000000" w:rsidRPr="00000000">
        <w:rPr>
          <w:rFonts w:ascii="Bree Serif" w:cs="Bree Serif" w:eastAsia="Bree Serif" w:hAnsi="Bree Serif"/>
          <w:rtl w:val="0"/>
        </w:rPr>
        <w:t xml:space="preserve">If your AP Potential report indicates potential for any AP courses you have not taken, do any of these courses interest you?</w:t>
      </w:r>
    </w:p>
    <w:p w:rsidR="00000000" w:rsidDel="00000000" w:rsidP="00000000" w:rsidRDefault="00000000" w:rsidRPr="00000000" w14:paraId="00000060">
      <w:pPr>
        <w:numPr>
          <w:ilvl w:val="0"/>
          <w:numId w:val="1"/>
        </w:numPr>
        <w:ind w:left="720" w:hanging="360"/>
        <w:rPr/>
      </w:pPr>
      <w:r w:rsidDel="00000000" w:rsidR="00000000" w:rsidRPr="00000000">
        <w:rPr>
          <w:rFonts w:ascii="Bree Serif" w:cs="Bree Serif" w:eastAsia="Bree Serif" w:hAnsi="Bree Serif"/>
          <w:rtl w:val="0"/>
        </w:rPr>
        <w:t xml:space="preserve">Now select a major you might enjoy from the drop-down menu. </w:t>
      </w:r>
    </w:p>
    <w:p w:rsidR="00000000" w:rsidDel="00000000" w:rsidP="00000000" w:rsidRDefault="00000000" w:rsidRPr="00000000" w14:paraId="00000061">
      <w:pPr>
        <w:ind w:left="720" w:firstLine="0"/>
        <w:rPr>
          <w:rFonts w:ascii="Bree Serif" w:cs="Bree Serif" w:eastAsia="Bree Serif" w:hAnsi="Bree Serif"/>
        </w:rPr>
      </w:pPr>
      <w:r w:rsidDel="00000000" w:rsidR="00000000" w:rsidRPr="00000000">
        <w:rPr>
          <w:rFonts w:ascii="Bree Serif" w:cs="Bree Serif" w:eastAsia="Bree Serif" w:hAnsi="Bree Serif"/>
        </w:rPr>
        <w:drawing>
          <wp:inline distB="114300" distT="114300" distL="114300" distR="114300">
            <wp:extent cx="2862263" cy="914986"/>
            <wp:effectExtent b="0" l="0" r="0" t="0"/>
            <wp:docPr id="4"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2862263" cy="914986"/>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numPr>
          <w:ilvl w:val="1"/>
          <w:numId w:val="1"/>
        </w:numPr>
        <w:ind w:left="1440" w:hanging="360"/>
        <w:rPr>
          <w:rFonts w:ascii="Bree Serif" w:cs="Bree Serif" w:eastAsia="Bree Serif" w:hAnsi="Bree Serif"/>
        </w:rPr>
      </w:pPr>
      <w:r w:rsidDel="00000000" w:rsidR="00000000" w:rsidRPr="00000000">
        <w:rPr>
          <w:rFonts w:ascii="Bree Serif" w:cs="Bree Serif" w:eastAsia="Bree Serif" w:hAnsi="Bree Serif"/>
          <w:rtl w:val="0"/>
        </w:rPr>
        <w:t xml:space="preserve">Which AP courses match your potential major? </w:t>
      </w:r>
    </w:p>
    <w:p w:rsidR="00000000" w:rsidDel="00000000" w:rsidP="00000000" w:rsidRDefault="00000000" w:rsidRPr="00000000" w14:paraId="00000063">
      <w:pPr>
        <w:ind w:left="0" w:firstLine="0"/>
        <w:rPr>
          <w:rFonts w:ascii="Bree Serif" w:cs="Bree Serif" w:eastAsia="Bree Serif" w:hAnsi="Bree Serif"/>
        </w:rPr>
      </w:pPr>
      <w:r w:rsidDel="00000000" w:rsidR="00000000" w:rsidRPr="00000000">
        <w:rPr>
          <w:rtl w:val="0"/>
        </w:rPr>
      </w:r>
    </w:p>
    <w:p w:rsidR="00000000" w:rsidDel="00000000" w:rsidP="00000000" w:rsidRDefault="00000000" w:rsidRPr="00000000" w14:paraId="00000064">
      <w:pPr>
        <w:ind w:left="0" w:firstLine="0"/>
        <w:rPr>
          <w:rFonts w:ascii="Bree Serif" w:cs="Bree Serif" w:eastAsia="Bree Serif" w:hAnsi="Bree Serif"/>
        </w:rPr>
      </w:pPr>
      <w:r w:rsidDel="00000000" w:rsidR="00000000" w:rsidRPr="00000000">
        <w:rPr>
          <w:rFonts w:ascii="Bree Serif" w:cs="Bree Serif" w:eastAsia="Bree Serif" w:hAnsi="Bree Serif"/>
          <w:b w:val="1"/>
          <w:rtl w:val="0"/>
        </w:rPr>
        <w:t xml:space="preserve">Step 4: Roadmap to Careers</w:t>
      </w:r>
      <w:r w:rsidDel="00000000" w:rsidR="00000000" w:rsidRPr="00000000">
        <w:rPr>
          <w:rtl w:val="0"/>
        </w:rPr>
      </w:r>
    </w:p>
    <w:p w:rsidR="00000000" w:rsidDel="00000000" w:rsidP="00000000" w:rsidRDefault="00000000" w:rsidRPr="00000000" w14:paraId="00000065">
      <w:pPr>
        <w:numPr>
          <w:ilvl w:val="0"/>
          <w:numId w:val="3"/>
        </w:numPr>
        <w:ind w:left="720" w:hanging="360"/>
        <w:rPr/>
      </w:pPr>
      <w:r w:rsidDel="00000000" w:rsidR="00000000" w:rsidRPr="00000000">
        <w:rPr>
          <w:rFonts w:ascii="Bree Serif" w:cs="Bree Serif" w:eastAsia="Bree Serif" w:hAnsi="Bree Serif"/>
          <w:rtl w:val="0"/>
        </w:rPr>
        <w:t xml:space="preserve">Scroll to the bottom of the screen and select “Roadmap to Careers.”</w:t>
      </w:r>
    </w:p>
    <w:p w:rsidR="00000000" w:rsidDel="00000000" w:rsidP="00000000" w:rsidRDefault="00000000" w:rsidRPr="00000000" w14:paraId="00000066">
      <w:pPr>
        <w:ind w:left="720" w:firstLine="0"/>
        <w:rPr>
          <w:rFonts w:ascii="Bree Serif" w:cs="Bree Serif" w:eastAsia="Bree Serif" w:hAnsi="Bree Serif"/>
        </w:rPr>
      </w:pPr>
      <w:r w:rsidDel="00000000" w:rsidR="00000000" w:rsidRPr="00000000">
        <w:rPr>
          <w:rFonts w:ascii="Bree Serif" w:cs="Bree Serif" w:eastAsia="Bree Serif" w:hAnsi="Bree Serif"/>
        </w:rPr>
        <w:drawing>
          <wp:inline distB="114300" distT="114300" distL="114300" distR="114300">
            <wp:extent cx="1757363" cy="776094"/>
            <wp:effectExtent b="0" l="0" r="0" t="0"/>
            <wp:docPr id="6"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1757363" cy="776094"/>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numPr>
          <w:ilvl w:val="0"/>
          <w:numId w:val="3"/>
        </w:numPr>
        <w:ind w:left="720" w:hanging="360"/>
        <w:rPr/>
      </w:pPr>
      <w:r w:rsidDel="00000000" w:rsidR="00000000" w:rsidRPr="00000000">
        <w:rPr>
          <w:rFonts w:ascii="Bree Serif" w:cs="Bree Serif" w:eastAsia="Bree Serif" w:hAnsi="Bree Serif"/>
          <w:rtl w:val="0"/>
        </w:rPr>
        <w:t xml:space="preserve">Complete all steps on the Roadtrip Nation until you receive your suggested careers. Write your suggested careers here: </w:t>
      </w:r>
    </w:p>
    <w:p w:rsidR="00000000" w:rsidDel="00000000" w:rsidP="00000000" w:rsidRDefault="00000000" w:rsidRPr="00000000" w14:paraId="00000068">
      <w:pPr>
        <w:numPr>
          <w:ilvl w:val="0"/>
          <w:numId w:val="3"/>
        </w:numPr>
        <w:ind w:left="720" w:hanging="360"/>
        <w:rPr/>
      </w:pPr>
      <w:r w:rsidDel="00000000" w:rsidR="00000000" w:rsidRPr="00000000">
        <w:rPr>
          <w:rFonts w:ascii="Bree Serif" w:cs="Bree Serif" w:eastAsia="Bree Serif" w:hAnsi="Bree Serif"/>
          <w:rtl w:val="0"/>
        </w:rPr>
        <w:t xml:space="preserve">Do any of these careers interest you? What can you do to work toward a career in one/any of these fields?</w:t>
      </w:r>
    </w:p>
    <w:p w:rsidR="00000000" w:rsidDel="00000000" w:rsidP="00000000" w:rsidRDefault="00000000" w:rsidRPr="00000000" w14:paraId="00000069">
      <w:pPr>
        <w:rPr/>
      </w:pPr>
      <w:r w:rsidDel="00000000" w:rsidR="00000000" w:rsidRPr="00000000">
        <w:rPr>
          <w:rtl w:val="0"/>
        </w:rPr>
      </w:r>
    </w:p>
    <w:sectPr>
      <w:headerReference r:id="rId14"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bster">
    <w:embedRegular w:fontKey="{00000000-0000-0000-0000-000000000000}" r:id="rId1" w:subsetted="0"/>
  </w:font>
  <w:font w:name="Bree Serif">
    <w:embedRegular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Bree Serif" w:cs="Bree Serif" w:eastAsia="Bree Serif" w:hAnsi="Bree Serif"/>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rFonts w:ascii="Bree Serif" w:cs="Bree Serif" w:eastAsia="Bree Serif" w:hAnsi="Bree Serif"/>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image" Target="media/image5.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collegeboard.org" TargetMode="External"/><Relationship Id="rId7" Type="http://schemas.openxmlformats.org/officeDocument/2006/relationships/hyperlink" Target="https://harrisonpsat.weebly.com/" TargetMode="External"/><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 Id="rId2"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