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Name:                                                                                                                                                                                               Period:</w:t>
      </w:r>
    </w:p>
    <w:p w:rsidR="00000000" w:rsidDel="00000000" w:rsidP="00000000" w:rsidRDefault="00000000" w:rsidRPr="00000000" w14:paraId="00000001">
      <w:pPr>
        <w:contextualSpacing w:val="0"/>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02">
      <w:pPr>
        <w:contextualSpacing w:val="0"/>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Date:</w:t>
      </w:r>
    </w:p>
    <w:p w:rsidR="00000000" w:rsidDel="00000000" w:rsidP="00000000" w:rsidRDefault="00000000" w:rsidRPr="00000000" w14:paraId="00000003">
      <w:pPr>
        <w:contextualSpacing w:val="0"/>
        <w:jc w:val="center"/>
        <w:rPr>
          <w:rFonts w:ascii="Lobster" w:cs="Lobster" w:eastAsia="Lobster" w:hAnsi="Lobster"/>
          <w:color w:val="073763"/>
          <w:sz w:val="20"/>
          <w:szCs w:val="20"/>
        </w:rPr>
      </w:pPr>
      <w:r w:rsidDel="00000000" w:rsidR="00000000" w:rsidRPr="00000000">
        <w:rPr>
          <w:rFonts w:ascii="Lobster" w:cs="Lobster" w:eastAsia="Lobster" w:hAnsi="Lobster"/>
          <w:color w:val="073763"/>
          <w:sz w:val="36"/>
          <w:szCs w:val="36"/>
          <w:rtl w:val="0"/>
        </w:rPr>
        <w:t xml:space="preserve">Writing Feedback Analysis Form</w:t>
      </w:r>
      <w:r w:rsidDel="00000000" w:rsidR="00000000" w:rsidRPr="00000000">
        <w:rPr>
          <w:rtl w:val="0"/>
        </w:rPr>
      </w:r>
    </w:p>
    <w:p w:rsidR="00000000" w:rsidDel="00000000" w:rsidP="00000000" w:rsidRDefault="00000000" w:rsidRPr="00000000" w14:paraId="00000004">
      <w:pPr>
        <w:contextualSpacing w:val="0"/>
        <w:jc w:val="center"/>
        <w:rPr>
          <w:rFonts w:ascii="Lobster" w:cs="Lobster" w:eastAsia="Lobster" w:hAnsi="Lobster"/>
          <w:color w:val="073763"/>
          <w:sz w:val="20"/>
          <w:szCs w:val="20"/>
        </w:rPr>
      </w:pPr>
      <w:r w:rsidDel="00000000" w:rsidR="00000000" w:rsidRPr="00000000">
        <w:rPr>
          <w:rtl w:val="0"/>
        </w:rPr>
      </w:r>
    </w:p>
    <w:p w:rsidR="00000000" w:rsidDel="00000000" w:rsidP="00000000" w:rsidRDefault="00000000" w:rsidRPr="00000000" w14:paraId="00000005">
      <w:pPr>
        <w:contextualSpacing w:val="0"/>
        <w:rPr>
          <w:rFonts w:ascii="Bree Serif" w:cs="Bree Serif" w:eastAsia="Bree Serif" w:hAnsi="Bree Serif"/>
          <w:color w:val="073763"/>
          <w:sz w:val="20"/>
          <w:szCs w:val="20"/>
        </w:rPr>
      </w:pPr>
      <w:r w:rsidDel="00000000" w:rsidR="00000000" w:rsidRPr="00000000">
        <w:rPr>
          <w:rFonts w:ascii="Bree Serif" w:cs="Bree Serif" w:eastAsia="Bree Serif" w:hAnsi="Bree Serif"/>
          <w:b w:val="1"/>
          <w:color w:val="073763"/>
          <w:sz w:val="20"/>
          <w:szCs w:val="20"/>
          <w:rtl w:val="0"/>
        </w:rPr>
        <w:t xml:space="preserve">Instructions</w:t>
      </w:r>
      <w:r w:rsidDel="00000000" w:rsidR="00000000" w:rsidRPr="00000000">
        <w:rPr>
          <w:rFonts w:ascii="Bree Serif" w:cs="Bree Serif" w:eastAsia="Bree Serif" w:hAnsi="Bree Serif"/>
          <w:color w:val="073763"/>
          <w:sz w:val="20"/>
          <w:szCs w:val="20"/>
          <w:rtl w:val="0"/>
        </w:rPr>
        <w:t xml:space="preserve">:  Use the “Teacher Feedback and Abbreviations” handout to decipher the feedback and errors in your paper.  Then, with your revision partner, visit the writing center, and type information regarding each </w:t>
      </w:r>
      <w:r w:rsidDel="00000000" w:rsidR="00000000" w:rsidRPr="00000000">
        <w:rPr>
          <w:rFonts w:ascii="Bree Serif" w:cs="Bree Serif" w:eastAsia="Bree Serif" w:hAnsi="Bree Serif"/>
          <w:b w:val="1"/>
          <w:color w:val="073763"/>
          <w:sz w:val="20"/>
          <w:szCs w:val="20"/>
          <w:rtl w:val="0"/>
        </w:rPr>
        <w:t xml:space="preserve">error type </w:t>
      </w:r>
      <w:r w:rsidDel="00000000" w:rsidR="00000000" w:rsidRPr="00000000">
        <w:rPr>
          <w:rFonts w:ascii="Bree Serif" w:cs="Bree Serif" w:eastAsia="Bree Serif" w:hAnsi="Bree Serif"/>
          <w:color w:val="073763"/>
          <w:sz w:val="20"/>
          <w:szCs w:val="20"/>
          <w:rtl w:val="0"/>
        </w:rPr>
        <w:t xml:space="preserve">in the chart below.  If you do not understand the error, ask your revision partner for help.  If neither of you understands the error, you may ask the Writing Center teacher/tutor for help. Then, fill out and ask the Writing Center teacher to sign your Writing Center pass.  After you complete the chart, use it to guide you in revising your paper.  Highlight all revisions made to your paper, and turn in your revised paper, along with your feedback analysis chart, for the opportunity to earn up to ½ of the points deducted on your originally submitted essay.</w:t>
      </w:r>
    </w:p>
    <w:p w:rsidR="00000000" w:rsidDel="00000000" w:rsidP="00000000" w:rsidRDefault="00000000" w:rsidRPr="00000000" w14:paraId="00000006">
      <w:pPr>
        <w:contextualSpacing w:val="0"/>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07">
      <w:pPr>
        <w:contextualSpacing w:val="0"/>
        <w:rPr>
          <w:rFonts w:ascii="Bree Serif" w:cs="Bree Serif" w:eastAsia="Bree Serif" w:hAnsi="Bree Serif"/>
          <w:color w:val="073763"/>
          <w:sz w:val="20"/>
          <w:szCs w:val="20"/>
        </w:rPr>
      </w:pPr>
      <w:r w:rsidDel="00000000" w:rsidR="00000000" w:rsidRPr="00000000">
        <w:rPr>
          <w:rFonts w:ascii="Bree Serif" w:cs="Bree Serif" w:eastAsia="Bree Serif" w:hAnsi="Bree Serif"/>
          <w:b w:val="1"/>
          <w:color w:val="073763"/>
          <w:sz w:val="20"/>
          <w:szCs w:val="20"/>
          <w:rtl w:val="0"/>
        </w:rPr>
        <w:t xml:space="preserve">Note: </w:t>
      </w:r>
      <w:r w:rsidDel="00000000" w:rsidR="00000000" w:rsidRPr="00000000">
        <w:rPr>
          <w:rFonts w:ascii="Bree Serif" w:cs="Bree Serif" w:eastAsia="Bree Serif" w:hAnsi="Bree Serif"/>
          <w:color w:val="073763"/>
          <w:sz w:val="20"/>
          <w:szCs w:val="20"/>
          <w:rtl w:val="0"/>
        </w:rPr>
        <w:t xml:space="preserve">If you need to add more boxes, right click on the bottom row, and click “insert row below”.</w:t>
      </w:r>
    </w:p>
    <w:p w:rsidR="00000000" w:rsidDel="00000000" w:rsidP="00000000" w:rsidRDefault="00000000" w:rsidRPr="00000000" w14:paraId="00000008">
      <w:pPr>
        <w:contextualSpacing w:val="0"/>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09">
      <w:pPr>
        <w:contextualSpacing w:val="0"/>
        <w:rPr>
          <w:rFonts w:ascii="Bree Serif" w:cs="Bree Serif" w:eastAsia="Bree Serif" w:hAnsi="Bree Serif"/>
          <w:color w:val="073763"/>
          <w:sz w:val="16"/>
          <w:szCs w:val="16"/>
        </w:rPr>
      </w:pPr>
      <w:r w:rsidDel="00000000" w:rsidR="00000000" w:rsidRPr="00000000">
        <w:rPr>
          <w:rFonts w:ascii="Bree Serif" w:cs="Bree Serif" w:eastAsia="Bree Serif" w:hAnsi="Bree Serif"/>
          <w:color w:val="073763"/>
          <w:sz w:val="20"/>
          <w:szCs w:val="20"/>
          <w:rtl w:val="0"/>
        </w:rPr>
        <w:t xml:space="preserve">Essay Title:______________________________________                                 Teacher: ________________________</w:t>
      </w:r>
      <w:r w:rsidDel="00000000" w:rsidR="00000000" w:rsidRPr="00000000">
        <w:rPr>
          <w:rtl w:val="0"/>
        </w:rPr>
      </w:r>
    </w:p>
    <w:p w:rsidR="00000000" w:rsidDel="00000000" w:rsidP="00000000" w:rsidRDefault="00000000" w:rsidRPr="00000000" w14:paraId="0000000A">
      <w:pPr>
        <w:contextualSpacing w:val="0"/>
        <w:rPr>
          <w:rFonts w:ascii="Bree Serif" w:cs="Bree Serif" w:eastAsia="Bree Serif" w:hAnsi="Bree Serif"/>
          <w:color w:val="073763"/>
          <w:sz w:val="16"/>
          <w:szCs w:val="16"/>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320"/>
        <w:gridCol w:w="1230"/>
        <w:gridCol w:w="1560"/>
        <w:gridCol w:w="1920"/>
        <w:gridCol w:w="1920"/>
        <w:tblGridChange w:id="0">
          <w:tblGrid>
            <w:gridCol w:w="1410"/>
            <w:gridCol w:w="1320"/>
            <w:gridCol w:w="1230"/>
            <w:gridCol w:w="1560"/>
            <w:gridCol w:w="1920"/>
            <w:gridCol w:w="192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Abbreviation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rFonts w:ascii="Lobster" w:cs="Lobster" w:eastAsia="Lobster" w:hAnsi="Lobster"/>
                <w:color w:val="073763"/>
                <w:sz w:val="20"/>
                <w:szCs w:val="20"/>
              </w:rPr>
            </w:pPr>
            <w:r w:rsidDel="00000000" w:rsidR="00000000" w:rsidRPr="00000000">
              <w:rPr>
                <w:rFonts w:ascii="Bree Serif" w:cs="Bree Serif" w:eastAsia="Bree Serif" w:hAnsi="Bree Serif"/>
                <w:color w:val="073763"/>
                <w:sz w:val="20"/>
                <w:szCs w:val="20"/>
                <w:rtl w:val="0"/>
              </w:rPr>
              <w:t xml:space="preserve">Number of error occurrence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Have you seen this feedback before?</w:t>
            </w:r>
          </w:p>
          <w:p w:rsidR="00000000" w:rsidDel="00000000" w:rsidP="00000000" w:rsidRDefault="00000000" w:rsidRPr="00000000" w14:paraId="00000011">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center"/>
              <w:rPr>
                <w:rFonts w:ascii="Lobster" w:cs="Lobster" w:eastAsia="Lobster" w:hAnsi="Lobster"/>
                <w:color w:val="073763"/>
                <w:sz w:val="20"/>
                <w:szCs w:val="20"/>
              </w:rPr>
            </w:pPr>
            <w:r w:rsidDel="00000000" w:rsidR="00000000" w:rsidRPr="00000000">
              <w:rPr>
                <w:rFonts w:ascii="Bree Serif" w:cs="Bree Serif" w:eastAsia="Bree Serif" w:hAnsi="Bree Serif"/>
                <w:color w:val="073763"/>
                <w:sz w:val="20"/>
                <w:szCs w:val="20"/>
                <w:rtl w:val="0"/>
              </w:rPr>
              <w:t xml:space="preserve">Example of error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Fixed error</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Punctuation error: Oxford Comma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“Mrs. Crandall, Mrs. Motsinger and Mrs. Riley are best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Fonts w:ascii="Bree Serif" w:cs="Bree Serif" w:eastAsia="Bree Serif" w:hAnsi="Bree Serif"/>
                <w:color w:val="073763"/>
                <w:sz w:val="20"/>
                <w:szCs w:val="20"/>
                <w:rtl w:val="0"/>
              </w:rPr>
              <w:t xml:space="preserve">“Mrs. Crandall, Mrs. Motsinger,  and Mrs. Riley are best friends.”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rFonts w:ascii="Bree Serif" w:cs="Bree Serif" w:eastAsia="Bree Serif" w:hAnsi="Bree Serif"/>
                <w:color w:val="07376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ree Serif" w:cs="Bree Serif" w:eastAsia="Bree Serif" w:hAnsi="Bree Serif"/>
                <w:color w:val="073763"/>
                <w:sz w:val="20"/>
                <w:szCs w:val="20"/>
              </w:rPr>
            </w:pPr>
            <w:r w:rsidDel="00000000" w:rsidR="00000000" w:rsidRPr="00000000">
              <w:rPr>
                <w:rtl w:val="0"/>
              </w:rPr>
            </w:r>
          </w:p>
        </w:tc>
      </w:tr>
    </w:tbl>
    <w:p w:rsidR="00000000" w:rsidDel="00000000" w:rsidP="00000000" w:rsidRDefault="00000000" w:rsidRPr="00000000" w14:paraId="0000005E">
      <w:pPr>
        <w:contextualSpacing w:val="0"/>
        <w:jc w:val="left"/>
        <w:rPr>
          <w:rFonts w:ascii="Lobster" w:cs="Lobster" w:eastAsia="Lobster" w:hAnsi="Lobster"/>
          <w:color w:val="073763"/>
          <w:sz w:val="36"/>
          <w:szCs w:val="36"/>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