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B4F" w:rsidRDefault="00011C3D">
      <w:pPr>
        <w:jc w:val="center"/>
        <w:rPr>
          <w:b/>
        </w:rPr>
      </w:pPr>
      <w:bookmarkStart w:id="0" w:name="_gjdgxs" w:colFirst="0" w:colLast="0"/>
      <w:bookmarkStart w:id="1" w:name="_GoBack"/>
      <w:bookmarkEnd w:id="0"/>
      <w:bookmarkEnd w:id="1"/>
      <w:r>
        <w:rPr>
          <w:b/>
        </w:rPr>
        <w:t>Instructions for Technological and Procedural Information Acknowledgement Assignment</w:t>
      </w:r>
    </w:p>
    <w:p w:rsidR="00CB5B4F" w:rsidRDefault="00011C3D">
      <w:pPr>
        <w:rPr>
          <w:b/>
        </w:rPr>
      </w:pPr>
      <w:r>
        <w:rPr>
          <w:b/>
        </w:rPr>
        <w:t>Remind 101</w:t>
      </w:r>
    </w:p>
    <w:p w:rsidR="00CB5B4F" w:rsidRDefault="00011C3D">
      <w:r>
        <w:t xml:space="preserve">Follow the instructions on the Remind 101 handout to receive text message reminders in Mrs. Crandall’s class.  You may take out your cell phones to do this. </w:t>
      </w:r>
    </w:p>
    <w:p w:rsidR="00CB5B4F" w:rsidRDefault="00011C3D">
      <w:pPr>
        <w:rPr>
          <w:b/>
        </w:rPr>
      </w:pPr>
      <w:r>
        <w:rPr>
          <w:b/>
        </w:rPr>
        <w:t>Blog</w:t>
      </w:r>
    </w:p>
    <w:p w:rsidR="00CB5B4F" w:rsidRDefault="00011C3D">
      <w:r>
        <w:t xml:space="preserve">Please go to Mrs. Crandall’s blog at </w:t>
      </w:r>
      <w:hyperlink r:id="rId5">
        <w:r>
          <w:rPr>
            <w:color w:val="1155CC"/>
            <w:u w:val="single"/>
          </w:rPr>
          <w:t>www.hoyracrandall.weebly.com</w:t>
        </w:r>
      </w:hyperlink>
      <w:r>
        <w:t xml:space="preserve"> , and print out the “Receipt of Technological and Procedural Information Acknowledgment Assignment” under today’s post. </w:t>
      </w:r>
    </w:p>
    <w:p w:rsidR="00CB5B4F" w:rsidRDefault="00011C3D">
      <w:pPr>
        <w:rPr>
          <w:b/>
        </w:rPr>
      </w:pPr>
      <w:r>
        <w:rPr>
          <w:b/>
        </w:rPr>
        <w:t>Turnitin.</w:t>
      </w:r>
      <w:r>
        <w:rPr>
          <w:b/>
        </w:rPr>
        <w:t>com</w:t>
      </w:r>
    </w:p>
    <w:p w:rsidR="00CB5B4F" w:rsidRDefault="00011C3D">
      <w:r>
        <w:t>Follow the instructions on the turnitin.com handout, and keep all class ID and password information in your records for future use.</w:t>
      </w:r>
    </w:p>
    <w:p w:rsidR="00CB5B4F" w:rsidRDefault="00011C3D">
      <w:pPr>
        <w:rPr>
          <w:b/>
        </w:rPr>
      </w:pPr>
      <w:r>
        <w:rPr>
          <w:b/>
        </w:rPr>
        <w:t>Springboard Online Textbook</w:t>
      </w:r>
    </w:p>
    <w:p w:rsidR="00CB5B4F" w:rsidRDefault="00011C3D">
      <w:pPr>
        <w:numPr>
          <w:ilvl w:val="0"/>
          <w:numId w:val="3"/>
        </w:numPr>
        <w:contextualSpacing/>
      </w:pPr>
      <w:r>
        <w:t xml:space="preserve"> Go to </w:t>
      </w:r>
      <w:hyperlink r:id="rId6">
        <w:r>
          <w:rPr>
            <w:color w:val="1155CC"/>
            <w:u w:val="single"/>
          </w:rPr>
          <w:t>https://clever.com/in/cobb</w:t>
        </w:r>
      </w:hyperlink>
    </w:p>
    <w:p w:rsidR="00CB5B4F" w:rsidRDefault="00011C3D">
      <w:pPr>
        <w:numPr>
          <w:ilvl w:val="0"/>
          <w:numId w:val="3"/>
        </w:numPr>
        <w:contextualSpacing/>
      </w:pPr>
      <w:r>
        <w:t>Enter the access code provided by the teacher: ___________________</w:t>
      </w:r>
    </w:p>
    <w:p w:rsidR="00CB5B4F" w:rsidRDefault="00011C3D">
      <w:pPr>
        <w:numPr>
          <w:ilvl w:val="0"/>
          <w:numId w:val="3"/>
        </w:numPr>
        <w:contextualSpacing/>
      </w:pPr>
      <w:r>
        <w:t>Create account.</w:t>
      </w:r>
    </w:p>
    <w:p w:rsidR="00CB5B4F" w:rsidRDefault="00011C3D">
      <w:pPr>
        <w:rPr>
          <w:b/>
        </w:rPr>
      </w:pPr>
      <w:r>
        <w:rPr>
          <w:b/>
        </w:rPr>
        <w:t>Sadlier Connect</w:t>
      </w:r>
    </w:p>
    <w:p w:rsidR="00CB5B4F" w:rsidRDefault="00011C3D">
      <w:pPr>
        <w:numPr>
          <w:ilvl w:val="0"/>
          <w:numId w:val="1"/>
        </w:numPr>
        <w:spacing w:after="0"/>
        <w:contextualSpacing/>
      </w:pPr>
      <w:r>
        <w:t xml:space="preserve">Go to </w:t>
      </w:r>
      <w:hyperlink r:id="rId7">
        <w:r>
          <w:rPr>
            <w:color w:val="1155CC"/>
            <w:u w:val="single"/>
          </w:rPr>
          <w:t>https://www.sadlierconnect.com/@3400875</w:t>
        </w:r>
      </w:hyperlink>
      <w:r>
        <w:t xml:space="preserve"> </w:t>
      </w:r>
    </w:p>
    <w:p w:rsidR="00CB5B4F" w:rsidRDefault="00011C3D">
      <w:pPr>
        <w:numPr>
          <w:ilvl w:val="0"/>
          <w:numId w:val="1"/>
        </w:numPr>
        <w:spacing w:after="0"/>
        <w:contextualSpacing/>
      </w:pPr>
      <w:r>
        <w:t xml:space="preserve">Enter your username: first letter of first name + last name (example: </w:t>
      </w:r>
      <w:proofErr w:type="spellStart"/>
      <w:r>
        <w:t>dcrandall</w:t>
      </w:r>
      <w:proofErr w:type="spellEnd"/>
      <w:r>
        <w:t xml:space="preserve"> for Danielle Crandall) and your password: </w:t>
      </w:r>
      <w:proofErr w:type="spellStart"/>
      <w:r>
        <w:t>crandall</w:t>
      </w:r>
      <w:proofErr w:type="spellEnd"/>
    </w:p>
    <w:p w:rsidR="00CB5B4F" w:rsidRDefault="00011C3D">
      <w:pPr>
        <w:numPr>
          <w:ilvl w:val="0"/>
          <w:numId w:val="1"/>
        </w:numPr>
        <w:spacing w:after="0"/>
        <w:contextualSpacing/>
      </w:pPr>
      <w:r>
        <w:t>Click on your name on the top of the page (please inform Mrs. Crandall if yo</w:t>
      </w:r>
      <w:r>
        <w:t>ur name has been misspelled), and drop down to “My Account,” and click.</w:t>
      </w:r>
    </w:p>
    <w:p w:rsidR="00CB5B4F" w:rsidRDefault="00011C3D">
      <w:pPr>
        <w:numPr>
          <w:ilvl w:val="0"/>
          <w:numId w:val="1"/>
        </w:numPr>
        <w:contextualSpacing/>
      </w:pPr>
      <w:r>
        <w:t xml:space="preserve">Keep all of the information the same </w:t>
      </w:r>
      <w:r>
        <w:rPr>
          <w:b/>
        </w:rPr>
        <w:t xml:space="preserve">EXCEPT </w:t>
      </w:r>
      <w:r>
        <w:t xml:space="preserve">for your password.  Please change your password to something you will remember (like your student number), and record on the line below and </w:t>
      </w:r>
      <w:r>
        <w:t>on your “Receipt of Technological and Procedural Information Acknowledgement Assignment.”</w:t>
      </w:r>
    </w:p>
    <w:p w:rsidR="00CB5B4F" w:rsidRDefault="00011C3D">
      <w:pPr>
        <w:ind w:left="360"/>
      </w:pPr>
      <w:r>
        <w:t>Sadlier Connect Password: _____________________________________________.</w:t>
      </w:r>
    </w:p>
    <w:p w:rsidR="00CB5B4F" w:rsidRDefault="00011C3D">
      <w:pPr>
        <w:numPr>
          <w:ilvl w:val="0"/>
          <w:numId w:val="1"/>
        </w:numPr>
        <w:contextualSpacing/>
      </w:pPr>
      <w:r>
        <w:t xml:space="preserve"> You may begin working of first assignment.  Ask Mrs. Crandall if you have any questions.  Yo</w:t>
      </w:r>
      <w:r>
        <w:t xml:space="preserve">u may only complete/submit assignments </w:t>
      </w:r>
      <w:r>
        <w:rPr>
          <w:b/>
        </w:rPr>
        <w:t>ONCE</w:t>
      </w:r>
      <w:r>
        <w:t>, so be careful, and take your time!  Please refer to you Sadlier Vocabulary book for additional support.</w:t>
      </w:r>
    </w:p>
    <w:p w:rsidR="00CB5B4F" w:rsidRDefault="00011C3D">
      <w:pPr>
        <w:ind w:left="360"/>
        <w:rPr>
          <w:b/>
        </w:rPr>
      </w:pPr>
      <w:r>
        <w:rPr>
          <w:b/>
        </w:rPr>
        <w:t>USATESTPREP</w:t>
      </w:r>
    </w:p>
    <w:p w:rsidR="00CB5B4F" w:rsidRDefault="00011C3D">
      <w:pPr>
        <w:ind w:left="360"/>
      </w:pPr>
      <w:r>
        <w:t>IF YOU DO NOT ALREADY HAVE A USA TEST PREP ACCOUNT…</w:t>
      </w:r>
    </w:p>
    <w:p w:rsidR="00CB5B4F" w:rsidRDefault="00011C3D">
      <w:pPr>
        <w:numPr>
          <w:ilvl w:val="0"/>
          <w:numId w:val="2"/>
        </w:numPr>
        <w:spacing w:after="0"/>
        <w:contextualSpacing/>
      </w:pPr>
      <w:r>
        <w:t xml:space="preserve">Go to </w:t>
      </w:r>
      <w:hyperlink r:id="rId8">
        <w:r>
          <w:rPr>
            <w:color w:val="0000FF"/>
            <w:u w:val="single"/>
          </w:rPr>
          <w:t>www.usatestprep.com</w:t>
        </w:r>
      </w:hyperlink>
    </w:p>
    <w:p w:rsidR="00CB5B4F" w:rsidRDefault="00011C3D">
      <w:pPr>
        <w:numPr>
          <w:ilvl w:val="0"/>
          <w:numId w:val="2"/>
        </w:numPr>
        <w:spacing w:after="0"/>
        <w:contextualSpacing/>
      </w:pPr>
      <w:r>
        <w:t>Click on “Log In”</w:t>
      </w:r>
    </w:p>
    <w:p w:rsidR="00CB5B4F" w:rsidRDefault="00011C3D">
      <w:pPr>
        <w:numPr>
          <w:ilvl w:val="0"/>
          <w:numId w:val="2"/>
        </w:numPr>
        <w:spacing w:after="0"/>
        <w:contextualSpacing/>
      </w:pPr>
      <w:r>
        <w:t>Click on “Create Account”</w:t>
      </w:r>
    </w:p>
    <w:p w:rsidR="00CB5B4F" w:rsidRDefault="00011C3D">
      <w:pPr>
        <w:numPr>
          <w:ilvl w:val="0"/>
          <w:numId w:val="2"/>
        </w:numPr>
        <w:spacing w:after="0"/>
        <w:contextualSpacing/>
      </w:pPr>
      <w:r>
        <w:t xml:space="preserve">Enter the Account ID: </w:t>
      </w:r>
      <w:proofErr w:type="spellStart"/>
      <w:r>
        <w:t>harrisonga</w:t>
      </w:r>
      <w:proofErr w:type="spellEnd"/>
    </w:p>
    <w:p w:rsidR="00CB5B4F" w:rsidRDefault="00011C3D">
      <w:pPr>
        <w:numPr>
          <w:ilvl w:val="0"/>
          <w:numId w:val="2"/>
        </w:numPr>
        <w:spacing w:after="0"/>
        <w:contextualSpacing/>
      </w:pPr>
      <w:r>
        <w:t>Enter the Activation Code: newton91</w:t>
      </w:r>
    </w:p>
    <w:p w:rsidR="00CB5B4F" w:rsidRDefault="00011C3D">
      <w:pPr>
        <w:numPr>
          <w:ilvl w:val="0"/>
          <w:numId w:val="2"/>
        </w:numPr>
        <w:contextualSpacing/>
      </w:pPr>
      <w:r>
        <w:t>Create an account</w:t>
      </w:r>
    </w:p>
    <w:p w:rsidR="00CB5B4F" w:rsidRDefault="00011C3D">
      <w:pPr>
        <w:ind w:left="360"/>
      </w:pPr>
      <w:r>
        <w:t>Once you have created your account, find Mrs. Crandall, and add her class by clicking “Add Class.” DO NOT click “Join Class Party!” Mrs. Crandall will print out and give you your ID card.</w:t>
      </w:r>
    </w:p>
    <w:p w:rsidR="00CB5B4F" w:rsidRDefault="00CB5B4F">
      <w:pPr>
        <w:spacing w:after="0" w:line="259" w:lineRule="auto"/>
        <w:ind w:left="720"/>
      </w:pPr>
    </w:p>
    <w:p w:rsidR="00CB5B4F" w:rsidRDefault="00011C3D">
      <w:pPr>
        <w:rPr>
          <w:b/>
        </w:rPr>
      </w:pPr>
      <w:proofErr w:type="spellStart"/>
      <w:r>
        <w:rPr>
          <w:b/>
        </w:rPr>
        <w:t>Collegeboard</w:t>
      </w:r>
      <w:proofErr w:type="spellEnd"/>
    </w:p>
    <w:p w:rsidR="00CB5B4F" w:rsidRDefault="00011C3D">
      <w:pPr>
        <w:ind w:left="360"/>
      </w:pPr>
      <w:r>
        <w:t xml:space="preserve">Log in </w:t>
      </w:r>
      <w:proofErr w:type="gramStart"/>
      <w:r>
        <w:t xml:space="preserve">at  </w:t>
      </w:r>
      <w:proofErr w:type="gramEnd"/>
      <w:hyperlink r:id="rId9">
        <w:r>
          <w:rPr>
            <w:color w:val="0000FF"/>
            <w:u w:val="single"/>
          </w:rPr>
          <w:t>www.collegeboard.org</w:t>
        </w:r>
      </w:hyperlink>
      <w:r>
        <w:t xml:space="preserve"> , and search the free tools to help you improve your SAT and PSAT scores and prepare for college.  If you do not have an account, please request set-up help from your teacher, and work on something else, until you receive assistanc</w:t>
      </w:r>
      <w:r>
        <w:t>e.</w:t>
      </w:r>
    </w:p>
    <w:p w:rsidR="00CB5B4F" w:rsidRDefault="00011C3D">
      <w:pPr>
        <w:rPr>
          <w:b/>
        </w:rPr>
      </w:pPr>
      <w:r>
        <w:rPr>
          <w:b/>
        </w:rPr>
        <w:t>Khan Academy and Google Drive</w:t>
      </w:r>
    </w:p>
    <w:p w:rsidR="00CB5B4F" w:rsidRDefault="00011C3D">
      <w:r>
        <w:t>Follow the Instructions found on the “Google Drive” and Khan Academy Handouts.</w:t>
      </w:r>
    </w:p>
    <w:p w:rsidR="00CB5B4F" w:rsidRDefault="00011C3D">
      <w:r>
        <w:t xml:space="preserve">Google Drive: </w:t>
      </w:r>
      <w:hyperlink r:id="rId10">
        <w:r>
          <w:rPr>
            <w:color w:val="1155CC"/>
            <w:u w:val="single"/>
          </w:rPr>
          <w:t>https://docs.google.com/do</w:t>
        </w:r>
        <w:r>
          <w:rPr>
            <w:color w:val="1155CC"/>
            <w:u w:val="single"/>
          </w:rPr>
          <w:t>cument/d/1DzNKjuLUt_IFSJOYtMhHL54d3-ujDRg30C95J2C4yP8/edit</w:t>
        </w:r>
      </w:hyperlink>
    </w:p>
    <w:p w:rsidR="00CB5B4F" w:rsidRDefault="00CB5B4F"/>
    <w:sectPr w:rsidR="00CB5B4F">
      <w:pgSz w:w="12240" w:h="15840"/>
      <w:pgMar w:top="1440" w:right="1440" w:bottom="45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47D5"/>
    <w:multiLevelType w:val="multilevel"/>
    <w:tmpl w:val="EEC0B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157EC4"/>
    <w:multiLevelType w:val="multilevel"/>
    <w:tmpl w:val="D67844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E5F5AAE"/>
    <w:multiLevelType w:val="multilevel"/>
    <w:tmpl w:val="0F348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4F"/>
    <w:rsid w:val="00011C3D"/>
    <w:rsid w:val="00CB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B4BD4-FFB8-4616-A30C-CBE5F4B1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satestprep.com" TargetMode="External"/><Relationship Id="rId3" Type="http://schemas.openxmlformats.org/officeDocument/2006/relationships/settings" Target="settings.xml"/><Relationship Id="rId7" Type="http://schemas.openxmlformats.org/officeDocument/2006/relationships/hyperlink" Target="https://www.sadlierconnect.com/@340087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a.cobbk12.org/owa/redir.aspx?C=_g4NRz0amSb9aOgZzYPGFiIfj1GTlA9GXrp1KDYnqvjaFENEOVXVCA..&amp;URL=https%3a%2f%2fclever.com%2fin%2fcobb" TargetMode="External"/><Relationship Id="rId11" Type="http://schemas.openxmlformats.org/officeDocument/2006/relationships/fontTable" Target="fontTable.xml"/><Relationship Id="rId5" Type="http://schemas.openxmlformats.org/officeDocument/2006/relationships/hyperlink" Target="http://www.hoyracrandall.weebly.com" TargetMode="External"/><Relationship Id="rId10" Type="http://schemas.openxmlformats.org/officeDocument/2006/relationships/hyperlink" Target="https://docs.google.com/document/d/1DzNKjuLUt_IFSJOYtMhHL54d3-ujDRg30C95J2C4yP8/edit" TargetMode="External"/><Relationship Id="rId4" Type="http://schemas.openxmlformats.org/officeDocument/2006/relationships/webSettings" Target="webSettings.xml"/><Relationship Id="rId9" Type="http://schemas.openxmlformats.org/officeDocument/2006/relationships/hyperlink" Target="http://www.college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Crandall</dc:creator>
  <cp:lastModifiedBy>Danielle Crandall</cp:lastModifiedBy>
  <cp:revision>2</cp:revision>
  <dcterms:created xsi:type="dcterms:W3CDTF">2018-01-06T19:41:00Z</dcterms:created>
  <dcterms:modified xsi:type="dcterms:W3CDTF">2018-01-06T19:41:00Z</dcterms:modified>
</cp:coreProperties>
</file>